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392"/>
        <w:tblW w:w="472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3"/>
        <w:gridCol w:w="6804"/>
      </w:tblGrid>
      <w:tr w:rsidR="00A20603" w:rsidRPr="00370C8F" w14:paraId="28B05467" w14:textId="77777777" w:rsidTr="00692D9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92502A5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21 avril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343E5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de Pâques</w:t>
            </w:r>
          </w:p>
        </w:tc>
      </w:tr>
      <w:tr w:rsidR="00A20603" w:rsidRPr="00370C8F" w14:paraId="3B433A46" w14:textId="77777777" w:rsidTr="00692D9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A2AD57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28 avril au vendredi 9 mai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EE0A5BD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Vacances de printemps (Pâques)</w:t>
            </w:r>
          </w:p>
        </w:tc>
      </w:tr>
      <w:tr w:rsidR="00A20603" w:rsidRPr="00370C8F" w14:paraId="1EC786DB" w14:textId="77777777" w:rsidTr="00692D9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1F5797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 29 mai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6FEC42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L’Ascension</w:t>
            </w:r>
          </w:p>
        </w:tc>
      </w:tr>
      <w:tr w:rsidR="00A20603" w:rsidRPr="00370C8F" w14:paraId="385F67F7" w14:textId="77777777" w:rsidTr="00692D98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8D4218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Lundi 9 juin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12D77F3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Pentecôte</w:t>
            </w:r>
          </w:p>
        </w:tc>
      </w:tr>
      <w:tr w:rsidR="00A20603" w:rsidRPr="00370C8F" w14:paraId="3DF75888" w14:textId="77777777" w:rsidTr="00692D98">
        <w:trPr>
          <w:trHeight w:val="283"/>
          <w:tblCellSpacing w:w="0" w:type="dxa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243B88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Vendredi 4 juillet 2025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C0CB136" w14:textId="77777777" w:rsidR="00A20603" w:rsidRPr="00370C8F" w:rsidRDefault="00A20603" w:rsidP="00692D98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Dernier jour d’école </w:t>
            </w:r>
          </w:p>
        </w:tc>
      </w:tr>
    </w:tbl>
    <w:p w14:paraId="1D93D03C" w14:textId="60CDA70D" w:rsidR="00692D98" w:rsidRDefault="00A20603" w:rsidP="00692D98">
      <w:pPr>
        <w:spacing w:after="360" w:line="240" w:lineRule="auto"/>
        <w:jc w:val="center"/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</w:pPr>
      <w:r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 xml:space="preserve"> </w:t>
      </w:r>
      <w:r w:rsidR="006B10DA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Congés scolaires</w:t>
      </w:r>
      <w:r w:rsidR="00164E69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 xml:space="preserve"> 202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4</w:t>
      </w:r>
      <w:r w:rsidR="00164E69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-202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5</w:t>
      </w:r>
    </w:p>
    <w:p w14:paraId="7AD72B8E" w14:textId="77777777" w:rsidR="00846D21" w:rsidRPr="0012411B" w:rsidRDefault="00846D21" w:rsidP="006B10DA">
      <w:pPr>
        <w:spacing w:after="360" w:line="240" w:lineRule="auto"/>
        <w:jc w:val="center"/>
        <w:rPr>
          <w:rFonts w:ascii="Comic Sans MS" w:eastAsia="Times New Roman" w:hAnsi="Comic Sans MS" w:cs="Times New Roman"/>
          <w:b/>
          <w:i/>
          <w:sz w:val="24"/>
          <w:szCs w:val="24"/>
          <w:u w:val="single"/>
          <w:lang w:val="fr-BE" w:eastAsia="fr-FR"/>
        </w:rPr>
      </w:pPr>
    </w:p>
    <w:p w14:paraId="633C45AC" w14:textId="77777777" w:rsidR="00692D98" w:rsidRDefault="00692D98" w:rsidP="00FE3777">
      <w:pPr>
        <w:spacing w:before="600" w:after="120" w:line="240" w:lineRule="auto"/>
        <w:jc w:val="center"/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</w:pPr>
    </w:p>
    <w:p w14:paraId="1473141C" w14:textId="77777777" w:rsidR="00692D98" w:rsidRDefault="00692D98" w:rsidP="00692D98">
      <w:pPr>
        <w:spacing w:before="600" w:after="0" w:line="240" w:lineRule="auto"/>
        <w:jc w:val="center"/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</w:pPr>
    </w:p>
    <w:p w14:paraId="3999B40F" w14:textId="4C8E9190" w:rsidR="006B10DA" w:rsidRDefault="006B10DA" w:rsidP="00692D98">
      <w:pPr>
        <w:spacing w:before="600" w:after="0" w:line="240" w:lineRule="auto"/>
        <w:jc w:val="center"/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</w:pPr>
      <w:r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Éphémérides de l'école</w:t>
      </w:r>
      <w:r w:rsidR="009A5126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 xml:space="preserve"> 20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24</w:t>
      </w:r>
      <w:r w:rsidR="009A5126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-202</w:t>
      </w:r>
      <w:r w:rsidR="00782BC3" w:rsidRPr="0012411B"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  <w:t>5</w:t>
      </w:r>
    </w:p>
    <w:p w14:paraId="6F8548F4" w14:textId="77777777" w:rsidR="00846D21" w:rsidRPr="0012411B" w:rsidRDefault="00846D21" w:rsidP="00FE3777">
      <w:pPr>
        <w:spacing w:before="600" w:after="120" w:line="240" w:lineRule="auto"/>
        <w:jc w:val="center"/>
        <w:rPr>
          <w:rFonts w:ascii="Comic Sans MS" w:eastAsia="Times New Roman" w:hAnsi="Comic Sans MS" w:cs="Times New Roman"/>
          <w:b/>
          <w:i/>
          <w:sz w:val="40"/>
          <w:szCs w:val="40"/>
          <w:u w:val="single"/>
          <w:lang w:val="fr-BE" w:eastAsia="fr-FR"/>
        </w:rPr>
      </w:pPr>
    </w:p>
    <w:tbl>
      <w:tblPr>
        <w:tblW w:w="4728" w:type="pct"/>
        <w:tblCellSpacing w:w="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03"/>
        <w:gridCol w:w="6804"/>
      </w:tblGrid>
      <w:tr w:rsidR="000B768A" w:rsidRPr="00370C8F" w14:paraId="169927C9" w14:textId="77777777" w:rsidTr="00692D98">
        <w:trPr>
          <w:trHeight w:val="283"/>
          <w:tblCellSpacing w:w="0" w:type="dxa"/>
        </w:trPr>
        <w:tc>
          <w:tcPr>
            <w:tcW w:w="2500" w:type="pct"/>
            <w:shd w:val="clear" w:color="auto" w:fill="FF66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AE60B0" w14:textId="279D1E48" w:rsidR="000B768A" w:rsidRDefault="000B768A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 03 avril 2025</w:t>
            </w:r>
          </w:p>
        </w:tc>
        <w:tc>
          <w:tcPr>
            <w:tcW w:w="2500" w:type="pct"/>
            <w:shd w:val="clear" w:color="auto" w:fill="FF66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EBFFEA7" w14:textId="564EFEBB" w:rsidR="000B768A" w:rsidRDefault="000B768A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Conférence pédagogique</w:t>
            </w:r>
          </w:p>
        </w:tc>
      </w:tr>
      <w:tr w:rsidR="00AA38D0" w:rsidRPr="00370C8F" w14:paraId="46176BB9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949A1C" w14:textId="3239EEA6" w:rsidR="00AA38D0" w:rsidRDefault="008135F8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</w:t>
            </w:r>
            <w:r w:rsidR="0043498D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17 avril 2024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6E90FFE" w14:textId="64136B3B" w:rsidR="00AA38D0" w:rsidRDefault="0043498D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Portes ouvertes + grande lessive</w:t>
            </w:r>
          </w:p>
        </w:tc>
      </w:tr>
      <w:tr w:rsidR="005651D2" w:rsidRPr="00370C8F" w14:paraId="0A34A60C" w14:textId="77777777" w:rsidTr="00810351">
        <w:trPr>
          <w:trHeight w:val="283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EE4896" w14:textId="147C6031" w:rsidR="005651D2" w:rsidRPr="00370C8F" w:rsidRDefault="00246E74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Mercredi 23 avril au vendredi 25 avril 2025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639AC0" w14:textId="67D0714D" w:rsidR="005651D2" w:rsidRPr="00370C8F" w:rsidRDefault="00355ADB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Classes de dépaysement </w:t>
            </w:r>
            <w:r w:rsidR="00EB7218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(M3 uniquement)</w:t>
            </w:r>
          </w:p>
        </w:tc>
      </w:tr>
      <w:tr w:rsidR="005651D2" w:rsidRPr="00370C8F" w14:paraId="4160AC78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0378BE" w14:textId="1059B4BC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Mercredi 1</w:t>
            </w:r>
            <w:r w:rsidR="005379A9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4</w:t>
            </w: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mai 202</w:t>
            </w:r>
            <w:r w:rsidR="005379A9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3BDB82" w14:textId="67482B60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Photographe</w:t>
            </w:r>
          </w:p>
        </w:tc>
      </w:tr>
      <w:tr w:rsidR="00810E85" w:rsidRPr="00370C8F" w14:paraId="25A6BE37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F27124" w14:textId="29445CF0" w:rsidR="00810E85" w:rsidRPr="00370C8F" w:rsidRDefault="00810E85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Dimanche 25 mai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3EB519C" w14:textId="4F90496D" w:rsidR="00810E85" w:rsidRPr="00370C8F" w:rsidRDefault="00810E85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Balade à vélo</w:t>
            </w:r>
            <w:r w:rsidR="00EF1810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organisée par l’AP</w:t>
            </w:r>
          </w:p>
        </w:tc>
      </w:tr>
      <w:tr w:rsidR="005651D2" w:rsidRPr="00370C8F" w14:paraId="3999B427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9B425" w14:textId="44610E35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Samedi </w:t>
            </w:r>
            <w:r w:rsidR="005379A9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7</w:t>
            </w: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juin 202</w:t>
            </w:r>
            <w:r w:rsidR="002626F1"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99B426" w14:textId="5DFA1800" w:rsidR="005651D2" w:rsidRPr="00370C8F" w:rsidRDefault="005651D2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 w:rsidRPr="00370C8F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Fancy-Fair</w:t>
            </w:r>
          </w:p>
        </w:tc>
      </w:tr>
      <w:tr w:rsidR="00810E85" w:rsidRPr="00370C8F" w14:paraId="73876901" w14:textId="77777777" w:rsidTr="00810351">
        <w:trPr>
          <w:trHeight w:val="283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6D6AE9" w14:textId="468D9F60" w:rsidR="00810E85" w:rsidRPr="00370C8F" w:rsidRDefault="00EF1810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>Jeudi 26 juin 2025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2AB5FCF" w14:textId="0FD3B820" w:rsidR="00810E85" w:rsidRPr="00370C8F" w:rsidRDefault="00EF1810" w:rsidP="005651D2">
            <w:pPr>
              <w:spacing w:before="100" w:beforeAutospacing="1" w:after="0" w:line="240" w:lineRule="auto"/>
              <w:jc w:val="center"/>
              <w:rPr>
                <w:rFonts w:ascii="Comic Sans MS" w:eastAsia="Times New Roman" w:hAnsi="Comic Sans MS" w:cs="Times New Roman"/>
                <w:b/>
                <w:i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Remerciements dans le parc </w:t>
            </w:r>
            <w:r w:rsidRPr="00EF1810"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sym w:font="Wingdings" w:char="F0E0"/>
            </w:r>
            <w:r>
              <w:rPr>
                <w:rFonts w:ascii="Comic Sans MS" w:eastAsia="Times New Roman" w:hAnsi="Comic Sans MS" w:cs="Times New Roman"/>
                <w:b/>
                <w:i/>
                <w:lang w:eastAsia="fr-FR"/>
              </w:rPr>
              <w:t xml:space="preserve"> AP</w:t>
            </w:r>
          </w:p>
        </w:tc>
      </w:tr>
    </w:tbl>
    <w:p w14:paraId="3999B43A" w14:textId="77777777" w:rsidR="003E4CBE" w:rsidRPr="001234D6" w:rsidRDefault="003E4CBE">
      <w:pPr>
        <w:rPr>
          <w:b/>
        </w:rPr>
      </w:pPr>
    </w:p>
    <w:sectPr w:rsidR="003E4CBE" w:rsidRPr="001234D6" w:rsidSect="000B768A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DA"/>
    <w:rsid w:val="000016C2"/>
    <w:rsid w:val="000A12B9"/>
    <w:rsid w:val="000B768A"/>
    <w:rsid w:val="001234D6"/>
    <w:rsid w:val="0012411B"/>
    <w:rsid w:val="001253E5"/>
    <w:rsid w:val="00164E69"/>
    <w:rsid w:val="00177495"/>
    <w:rsid w:val="0018062F"/>
    <w:rsid w:val="00196C32"/>
    <w:rsid w:val="001A2CC3"/>
    <w:rsid w:val="001B6A36"/>
    <w:rsid w:val="001E3366"/>
    <w:rsid w:val="00246CF8"/>
    <w:rsid w:val="00246E74"/>
    <w:rsid w:val="00256A1A"/>
    <w:rsid w:val="002626F1"/>
    <w:rsid w:val="002B0BDA"/>
    <w:rsid w:val="002D5B66"/>
    <w:rsid w:val="002E1C25"/>
    <w:rsid w:val="0030073D"/>
    <w:rsid w:val="00305D8C"/>
    <w:rsid w:val="00315CCF"/>
    <w:rsid w:val="00323B18"/>
    <w:rsid w:val="0032609C"/>
    <w:rsid w:val="00343E8E"/>
    <w:rsid w:val="00355ADB"/>
    <w:rsid w:val="00370C8F"/>
    <w:rsid w:val="00397E04"/>
    <w:rsid w:val="003C2B29"/>
    <w:rsid w:val="003E487D"/>
    <w:rsid w:val="003E4CBE"/>
    <w:rsid w:val="003E7E47"/>
    <w:rsid w:val="003F4917"/>
    <w:rsid w:val="004319F2"/>
    <w:rsid w:val="0043498D"/>
    <w:rsid w:val="00461130"/>
    <w:rsid w:val="00475C48"/>
    <w:rsid w:val="004A497B"/>
    <w:rsid w:val="004A5067"/>
    <w:rsid w:val="004A64F8"/>
    <w:rsid w:val="004C1A18"/>
    <w:rsid w:val="004C3C5B"/>
    <w:rsid w:val="004E3F74"/>
    <w:rsid w:val="00502D8A"/>
    <w:rsid w:val="005379A9"/>
    <w:rsid w:val="00546672"/>
    <w:rsid w:val="00563F3C"/>
    <w:rsid w:val="005651D2"/>
    <w:rsid w:val="00571438"/>
    <w:rsid w:val="00574917"/>
    <w:rsid w:val="005B3DD4"/>
    <w:rsid w:val="005C2438"/>
    <w:rsid w:val="005F47E4"/>
    <w:rsid w:val="006215B8"/>
    <w:rsid w:val="0062411B"/>
    <w:rsid w:val="00654F3E"/>
    <w:rsid w:val="00692D98"/>
    <w:rsid w:val="006A1F07"/>
    <w:rsid w:val="006B10DA"/>
    <w:rsid w:val="006B4889"/>
    <w:rsid w:val="006E1F56"/>
    <w:rsid w:val="00700099"/>
    <w:rsid w:val="00701D72"/>
    <w:rsid w:val="00731486"/>
    <w:rsid w:val="00752299"/>
    <w:rsid w:val="00782BC3"/>
    <w:rsid w:val="00786552"/>
    <w:rsid w:val="007B6E58"/>
    <w:rsid w:val="007C7C97"/>
    <w:rsid w:val="007F6B13"/>
    <w:rsid w:val="00810351"/>
    <w:rsid w:val="00810E85"/>
    <w:rsid w:val="008135F8"/>
    <w:rsid w:val="00846D21"/>
    <w:rsid w:val="00857A11"/>
    <w:rsid w:val="00873247"/>
    <w:rsid w:val="008E5A03"/>
    <w:rsid w:val="008E66B9"/>
    <w:rsid w:val="008F29A6"/>
    <w:rsid w:val="0090649C"/>
    <w:rsid w:val="009150A0"/>
    <w:rsid w:val="00921E14"/>
    <w:rsid w:val="00936667"/>
    <w:rsid w:val="0099144E"/>
    <w:rsid w:val="009A5126"/>
    <w:rsid w:val="009B333D"/>
    <w:rsid w:val="009B7D65"/>
    <w:rsid w:val="009C6DED"/>
    <w:rsid w:val="00A20603"/>
    <w:rsid w:val="00A366A4"/>
    <w:rsid w:val="00A4496C"/>
    <w:rsid w:val="00A83CD6"/>
    <w:rsid w:val="00A95A8F"/>
    <w:rsid w:val="00AA24EF"/>
    <w:rsid w:val="00AA38D0"/>
    <w:rsid w:val="00AA5410"/>
    <w:rsid w:val="00AB6F42"/>
    <w:rsid w:val="00AB72A4"/>
    <w:rsid w:val="00B02EE5"/>
    <w:rsid w:val="00B226A6"/>
    <w:rsid w:val="00B34908"/>
    <w:rsid w:val="00B72A0F"/>
    <w:rsid w:val="00B953DC"/>
    <w:rsid w:val="00BB2792"/>
    <w:rsid w:val="00BF3CA7"/>
    <w:rsid w:val="00C21FBB"/>
    <w:rsid w:val="00C35590"/>
    <w:rsid w:val="00C6072A"/>
    <w:rsid w:val="00C84E91"/>
    <w:rsid w:val="00D35029"/>
    <w:rsid w:val="00D610FA"/>
    <w:rsid w:val="00D948EE"/>
    <w:rsid w:val="00D94B67"/>
    <w:rsid w:val="00DA205A"/>
    <w:rsid w:val="00DB4414"/>
    <w:rsid w:val="00DC1499"/>
    <w:rsid w:val="00DE3A7A"/>
    <w:rsid w:val="00E24ED0"/>
    <w:rsid w:val="00E338A1"/>
    <w:rsid w:val="00E66283"/>
    <w:rsid w:val="00E67C9C"/>
    <w:rsid w:val="00E95B43"/>
    <w:rsid w:val="00EA0FD6"/>
    <w:rsid w:val="00EB7218"/>
    <w:rsid w:val="00ED4AFF"/>
    <w:rsid w:val="00EE3F1F"/>
    <w:rsid w:val="00EF1810"/>
    <w:rsid w:val="00F46A38"/>
    <w:rsid w:val="00FA3113"/>
    <w:rsid w:val="00FB01AE"/>
    <w:rsid w:val="00FB7EC1"/>
    <w:rsid w:val="00FD1B69"/>
    <w:rsid w:val="00FE3777"/>
    <w:rsid w:val="00FF45C6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3EA"/>
  <w15:docId w15:val="{2C2A3055-7038-4D7C-8513-2D841DC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0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Ecole Les Lutins</cp:lastModifiedBy>
  <cp:revision>50</cp:revision>
  <cp:lastPrinted>2024-08-26T07:42:00Z</cp:lastPrinted>
  <dcterms:created xsi:type="dcterms:W3CDTF">2024-07-04T14:26:00Z</dcterms:created>
  <dcterms:modified xsi:type="dcterms:W3CDTF">2025-03-21T10:28:00Z</dcterms:modified>
</cp:coreProperties>
</file>